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-220201</wp:posOffset>
            </wp:positionV>
            <wp:extent cx="3140015" cy="116677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15" cy="116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4F" w:rsidRP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br/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4064"/>
        <w:gridCol w:w="1743"/>
        <w:gridCol w:w="3387"/>
      </w:tblGrid>
      <w:tr w:rsidR="00562026" w:rsidTr="00562026">
        <w:trPr>
          <w:trHeight w:val="697"/>
        </w:trPr>
        <w:tc>
          <w:tcPr>
            <w:tcW w:w="4064" w:type="dxa"/>
          </w:tcPr>
          <w:p w:rsidR="00562026" w:rsidRPr="00562026" w:rsidRDefault="00562026" w:rsidP="00CC0874">
            <w:pPr>
              <w:rPr>
                <w:rFonts w:ascii="Yu Gothic UI Semilight" w:eastAsia="Yu Gothic UI Semilight" w:hAnsi="Yu Gothic UI Semilight"/>
                <w:b/>
                <w:sz w:val="28"/>
              </w:rPr>
            </w:pPr>
            <w:r>
              <w:rPr>
                <w:rFonts w:ascii="Yu Gothic UI Semilight" w:eastAsia="Yu Gothic UI Semilight" w:hAnsi="Yu Gothic UI Semilight"/>
                <w:b/>
                <w:sz w:val="28"/>
              </w:rPr>
              <w:t>plank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Prijs per persoon</w:t>
            </w:r>
          </w:p>
        </w:tc>
        <w:tc>
          <w:tcPr>
            <w:tcW w:w="3387" w:type="dxa"/>
          </w:tcPr>
          <w:p w:rsidR="00562026" w:rsidRPr="007B714F" w:rsidRDefault="00562026" w:rsidP="007B714F">
            <w:pPr>
              <w:jc w:val="center"/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Aantal personen</w:t>
            </w:r>
          </w:p>
        </w:tc>
      </w:tr>
      <w:tr w:rsidR="00562026" w:rsidTr="00562026">
        <w:trPr>
          <w:trHeight w:val="667"/>
        </w:trPr>
        <w:tc>
          <w:tcPr>
            <w:tcW w:w="4064" w:type="dxa"/>
          </w:tcPr>
          <w:p w:rsidR="00562026" w:rsidRPr="00CC0874" w:rsidRDefault="00562026" w:rsidP="00CC0874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Brood en garnituur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€ 2.25</w:t>
            </w:r>
          </w:p>
        </w:tc>
        <w:tc>
          <w:tcPr>
            <w:tcW w:w="3387" w:type="dxa"/>
          </w:tcPr>
          <w:p w:rsidR="00562026" w:rsidRPr="007B714F" w:rsidRDefault="00562026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562026" w:rsidTr="00562026">
        <w:trPr>
          <w:trHeight w:val="697"/>
        </w:trPr>
        <w:tc>
          <w:tcPr>
            <w:tcW w:w="4064" w:type="dxa"/>
          </w:tcPr>
          <w:p w:rsidR="00562026" w:rsidRPr="00CC0874" w:rsidRDefault="00562026" w:rsidP="00CC0874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Plank Easy Bites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€ 2.95</w:t>
            </w:r>
          </w:p>
        </w:tc>
        <w:tc>
          <w:tcPr>
            <w:tcW w:w="3387" w:type="dxa"/>
          </w:tcPr>
          <w:p w:rsidR="00562026" w:rsidRPr="007B714F" w:rsidRDefault="00562026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562026" w:rsidTr="00562026">
        <w:trPr>
          <w:trHeight w:val="667"/>
        </w:trPr>
        <w:tc>
          <w:tcPr>
            <w:tcW w:w="4064" w:type="dxa"/>
          </w:tcPr>
          <w:p w:rsidR="00562026" w:rsidRPr="00CC0874" w:rsidRDefault="00562026" w:rsidP="00CC0874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Plank Tapas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€ 5.50</w:t>
            </w:r>
          </w:p>
        </w:tc>
        <w:tc>
          <w:tcPr>
            <w:tcW w:w="3387" w:type="dxa"/>
          </w:tcPr>
          <w:p w:rsidR="00562026" w:rsidRPr="007B714F" w:rsidRDefault="00562026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562026" w:rsidTr="00562026">
        <w:trPr>
          <w:trHeight w:val="697"/>
        </w:trPr>
        <w:tc>
          <w:tcPr>
            <w:tcW w:w="4064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Plank Charcuterie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€ 6.50</w:t>
            </w:r>
          </w:p>
        </w:tc>
        <w:tc>
          <w:tcPr>
            <w:tcW w:w="3387" w:type="dxa"/>
          </w:tcPr>
          <w:p w:rsidR="00562026" w:rsidRPr="007B714F" w:rsidRDefault="00562026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562026" w:rsidRPr="00CC0874" w:rsidTr="00562026">
        <w:trPr>
          <w:trHeight w:val="667"/>
        </w:trPr>
        <w:tc>
          <w:tcPr>
            <w:tcW w:w="4064" w:type="dxa"/>
          </w:tcPr>
          <w:p w:rsidR="00562026" w:rsidRPr="00CC0874" w:rsidRDefault="00562026" w:rsidP="00CC0874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Plank Charcuterie</w:t>
            </w:r>
            <w:r>
              <w:rPr>
                <w:rFonts w:ascii="Yu Gothic UI Semilight" w:eastAsia="Yu Gothic UI Semilight" w:hAnsi="Yu Gothic UI Semilight"/>
                <w:sz w:val="28"/>
              </w:rPr>
              <w:t>&amp;tapas</w:t>
            </w:r>
          </w:p>
        </w:tc>
        <w:tc>
          <w:tcPr>
            <w:tcW w:w="1743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€ 9.50</w:t>
            </w:r>
          </w:p>
        </w:tc>
        <w:tc>
          <w:tcPr>
            <w:tcW w:w="3387" w:type="dxa"/>
          </w:tcPr>
          <w:p w:rsidR="00562026" w:rsidRPr="00CC0874" w:rsidRDefault="00562026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54"/>
        <w:tblW w:w="9209" w:type="dxa"/>
        <w:tblLook w:val="04A0" w:firstRow="1" w:lastRow="0" w:firstColumn="1" w:lastColumn="0" w:noHBand="0" w:noVBand="1"/>
      </w:tblPr>
      <w:tblGrid>
        <w:gridCol w:w="4106"/>
        <w:gridCol w:w="1701"/>
        <w:gridCol w:w="3402"/>
      </w:tblGrid>
      <w:tr w:rsidR="00562026" w:rsidRPr="00CC0874" w:rsidTr="00562026">
        <w:trPr>
          <w:trHeight w:val="412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Coca Cola Regular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2026" w:rsidRPr="00CC0874" w:rsidTr="00562026">
        <w:trPr>
          <w:trHeight w:val="551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Coca Cola Cherry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77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Coca Cola Light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51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Coca Cola Zero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77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Sprite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51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Fanta Orange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77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Hero Cassis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51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Tonic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77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Ginger Ale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562026" w:rsidRPr="00CC0874" w:rsidTr="00562026">
        <w:trPr>
          <w:trHeight w:val="551"/>
        </w:trPr>
        <w:tc>
          <w:tcPr>
            <w:tcW w:w="4106" w:type="dxa"/>
          </w:tcPr>
          <w:p w:rsidR="00562026" w:rsidRPr="00CC0874" w:rsidRDefault="00562026" w:rsidP="00562026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Red Bull</w:t>
            </w:r>
          </w:p>
        </w:tc>
        <w:tc>
          <w:tcPr>
            <w:tcW w:w="1701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CC0874">
              <w:rPr>
                <w:rFonts w:ascii="Yu Gothic UI Semilight" w:eastAsia="Yu Gothic UI Semilight" w:hAnsi="Yu Gothic UI Semilight"/>
                <w:sz w:val="28"/>
                <w:szCs w:val="28"/>
              </w:rPr>
              <w:t>€ 2.50</w:t>
            </w:r>
          </w:p>
        </w:tc>
        <w:tc>
          <w:tcPr>
            <w:tcW w:w="3402" w:type="dxa"/>
          </w:tcPr>
          <w:p w:rsidR="00562026" w:rsidRPr="00CC0874" w:rsidRDefault="00562026" w:rsidP="00562026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</w:tbl>
    <w:p w:rsidR="007B714F" w:rsidRPr="00CC0874" w:rsidRDefault="00CC0874" w:rsidP="007B714F">
      <w:pPr>
        <w:jc w:val="center"/>
        <w:rPr>
          <w:rFonts w:ascii="Yu Gothic UI Semilight" w:eastAsia="Yu Gothic UI Semilight" w:hAnsi="Yu Gothic UI Semilight"/>
          <w:sz w:val="30"/>
          <w:szCs w:val="30"/>
        </w:rPr>
      </w:pPr>
      <w:r>
        <w:rPr>
          <w:rFonts w:ascii="Yu Gothic UI Semilight" w:eastAsia="Yu Gothic UI Semilight" w:hAnsi="Yu Gothic UI Semilight"/>
          <w:sz w:val="32"/>
        </w:rPr>
        <w:br/>
      </w:r>
      <w:r w:rsidR="00572383" w:rsidRPr="00CC0874">
        <w:rPr>
          <w:rFonts w:ascii="Yu Gothic UI Semilight" w:eastAsia="Yu Gothic UI Semilight" w:hAnsi="Yu Gothic UI Semilight"/>
          <w:sz w:val="30"/>
          <w:szCs w:val="30"/>
        </w:rPr>
        <w:t xml:space="preserve">Minimaal orderbedrag € </w:t>
      </w:r>
      <w:r w:rsidR="00562026">
        <w:rPr>
          <w:rFonts w:ascii="Yu Gothic UI Semilight" w:eastAsia="Yu Gothic UI Semilight" w:hAnsi="Yu Gothic UI Semilight"/>
          <w:sz w:val="30"/>
          <w:szCs w:val="30"/>
        </w:rPr>
        <w:t>40</w:t>
      </w:r>
      <w:r w:rsidR="00572383" w:rsidRPr="00CC0874">
        <w:rPr>
          <w:rFonts w:ascii="Yu Gothic UI Semilight" w:eastAsia="Yu Gothic UI Semilight" w:hAnsi="Yu Gothic UI Semilight"/>
          <w:sz w:val="30"/>
          <w:szCs w:val="30"/>
        </w:rPr>
        <w:t>.</w:t>
      </w:r>
      <w:r w:rsidR="00562026">
        <w:rPr>
          <w:rFonts w:ascii="Yu Gothic UI Semilight" w:eastAsia="Yu Gothic UI Semilight" w:hAnsi="Yu Gothic UI Semilight"/>
          <w:sz w:val="30"/>
          <w:szCs w:val="30"/>
        </w:rPr>
        <w:t>00</w:t>
      </w:r>
      <w:r w:rsidR="00572383" w:rsidRPr="00CC0874">
        <w:rPr>
          <w:rFonts w:ascii="Yu Gothic UI Semilight" w:eastAsia="Yu Gothic UI Semilight" w:hAnsi="Yu Gothic UI Semilight"/>
          <w:sz w:val="30"/>
          <w:szCs w:val="30"/>
        </w:rPr>
        <w:br/>
        <w:t>Alle genoemde prijzen zijn excluzief 9% btw.</w:t>
      </w:r>
    </w:p>
    <w:p w:rsidR="00BD52A5" w:rsidRPr="00CC0874" w:rsidRDefault="007B714F" w:rsidP="007B714F">
      <w:pPr>
        <w:jc w:val="center"/>
        <w:rPr>
          <w:rFonts w:ascii="Yu Gothic UI Semilight" w:eastAsia="Yu Gothic UI Semilight" w:hAnsi="Yu Gothic UI Semilight"/>
          <w:sz w:val="30"/>
          <w:szCs w:val="30"/>
        </w:rPr>
      </w:pPr>
      <w:r w:rsidRPr="00CC0874">
        <w:rPr>
          <w:rFonts w:ascii="Yu Gothic UI Semilight" w:eastAsia="Yu Gothic UI Semilight" w:hAnsi="Yu Gothic UI Semilight"/>
          <w:sz w:val="30"/>
          <w:szCs w:val="30"/>
        </w:rPr>
        <w:t>Mail deze lijst naar bestellen@abwculinair.nl of bel 06-19142797</w:t>
      </w:r>
      <w:r w:rsidR="00CC0874" w:rsidRPr="00CC0874">
        <w:rPr>
          <w:rFonts w:ascii="Yu Gothic UI Semilight" w:eastAsia="Yu Gothic UI Semilight" w:hAnsi="Yu Gothic UI Semilight"/>
          <w:sz w:val="30"/>
          <w:szCs w:val="30"/>
        </w:rPr>
        <w:br/>
      </w:r>
      <w:r w:rsidR="00562026">
        <w:rPr>
          <w:rFonts w:ascii="Yu Gothic UI Semilight" w:eastAsia="Yu Gothic UI Semilight" w:hAnsi="Yu Gothic UI Semilight"/>
          <w:sz w:val="30"/>
          <w:szCs w:val="30"/>
        </w:rPr>
        <w:t>24 Uur vooraf bestellen</w:t>
      </w:r>
    </w:p>
    <w:sectPr w:rsidR="00BD52A5" w:rsidRPr="00CC0874" w:rsidSect="0056202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F"/>
    <w:rsid w:val="003E4B10"/>
    <w:rsid w:val="004A54EA"/>
    <w:rsid w:val="00562026"/>
    <w:rsid w:val="00572383"/>
    <w:rsid w:val="005962C1"/>
    <w:rsid w:val="007B714F"/>
    <w:rsid w:val="00BD52A5"/>
    <w:rsid w:val="00C07C04"/>
    <w:rsid w:val="00CC0874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A403-C727-40A5-8D9F-92C45E8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weisz</dc:creator>
  <cp:keywords/>
  <dc:description/>
  <cp:lastModifiedBy>arend weisz</cp:lastModifiedBy>
  <cp:revision>2</cp:revision>
  <dcterms:created xsi:type="dcterms:W3CDTF">2019-07-28T18:21:00Z</dcterms:created>
  <dcterms:modified xsi:type="dcterms:W3CDTF">2019-07-28T18:21:00Z</dcterms:modified>
</cp:coreProperties>
</file>